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96CD1" w14:textId="77777777" w:rsidR="00850F54" w:rsidRPr="00E87BB9" w:rsidRDefault="00850F54" w:rsidP="00850F54">
      <w:pPr>
        <w:jc w:val="center"/>
        <w:rPr>
          <w:rFonts w:ascii="Book Antiqua" w:hAnsi="Book Antiqua"/>
          <w:b/>
          <w:bCs/>
          <w:u w:val="single"/>
        </w:rPr>
      </w:pPr>
      <w:r w:rsidRPr="00E87BB9">
        <w:rPr>
          <w:rFonts w:ascii="Book Antiqua" w:hAnsi="Book Antiqua"/>
          <w:b/>
          <w:bCs/>
          <w:u w:val="single"/>
        </w:rPr>
        <w:t>Magnificat (Latim)</w:t>
      </w:r>
    </w:p>
    <w:p w14:paraId="33F07122" w14:textId="77777777" w:rsidR="00850F54" w:rsidRPr="00E87BB9" w:rsidRDefault="00850F54" w:rsidP="00850F54">
      <w:pPr>
        <w:jc w:val="center"/>
        <w:rPr>
          <w:rFonts w:ascii="Book Antiqua" w:hAnsi="Book Antiqua"/>
        </w:rPr>
      </w:pPr>
      <w:r w:rsidRPr="00E87BB9">
        <w:rPr>
          <w:rFonts w:ascii="Book Antiqua" w:hAnsi="Book Antiqua"/>
        </w:rPr>
        <w:t>Magnificat anima mea Dominum</w:t>
      </w:r>
    </w:p>
    <w:p w14:paraId="2A30EBB6" w14:textId="77777777" w:rsidR="00850F54" w:rsidRPr="00E87BB9" w:rsidRDefault="00850F54" w:rsidP="00850F54">
      <w:pPr>
        <w:jc w:val="center"/>
        <w:rPr>
          <w:rFonts w:ascii="Book Antiqua" w:hAnsi="Book Antiqua"/>
        </w:rPr>
      </w:pPr>
      <w:r w:rsidRPr="00E87BB9">
        <w:rPr>
          <w:rFonts w:ascii="Book Antiqua" w:hAnsi="Book Antiqua"/>
        </w:rPr>
        <w:t>Et exultavit spiritus meus in Deo salutari meo.</w:t>
      </w:r>
    </w:p>
    <w:p w14:paraId="31CF6E19" w14:textId="77777777" w:rsidR="00850F54" w:rsidRPr="00E87BB9" w:rsidRDefault="00850F54" w:rsidP="00850F54">
      <w:pPr>
        <w:jc w:val="center"/>
        <w:rPr>
          <w:rFonts w:ascii="Book Antiqua" w:hAnsi="Book Antiqua"/>
        </w:rPr>
      </w:pPr>
      <w:r w:rsidRPr="00E87BB9">
        <w:rPr>
          <w:rFonts w:ascii="Book Antiqua" w:hAnsi="Book Antiqua"/>
        </w:rPr>
        <w:t>Quia respexit humilitatem ancillæ suæ: ecce enim ex hoc beatam me dicent omnes generationes.</w:t>
      </w:r>
    </w:p>
    <w:p w14:paraId="7DBF8BC5" w14:textId="77777777" w:rsidR="00850F54" w:rsidRPr="00E87BB9" w:rsidRDefault="00850F54" w:rsidP="00850F54">
      <w:pPr>
        <w:jc w:val="center"/>
        <w:rPr>
          <w:rFonts w:ascii="Book Antiqua" w:hAnsi="Book Antiqua"/>
        </w:rPr>
      </w:pPr>
      <w:r w:rsidRPr="00E87BB9">
        <w:rPr>
          <w:rFonts w:ascii="Book Antiqua" w:hAnsi="Book Antiqua"/>
        </w:rPr>
        <w:t>Quia fecit mihi magna qui potens est, et sanctum nomen eius.</w:t>
      </w:r>
    </w:p>
    <w:p w14:paraId="38620AD7" w14:textId="77777777" w:rsidR="00850F54" w:rsidRPr="00E87BB9" w:rsidRDefault="00850F54" w:rsidP="00850F54">
      <w:pPr>
        <w:jc w:val="center"/>
        <w:rPr>
          <w:rFonts w:ascii="Book Antiqua" w:hAnsi="Book Antiqua"/>
        </w:rPr>
      </w:pPr>
      <w:r w:rsidRPr="00E87BB9">
        <w:rPr>
          <w:rFonts w:ascii="Book Antiqua" w:hAnsi="Book Antiqua"/>
        </w:rPr>
        <w:t>Et misericordia eius a progenie in progenies timentibus eum.</w:t>
      </w:r>
    </w:p>
    <w:p w14:paraId="2446A0C4" w14:textId="77777777" w:rsidR="00850F54" w:rsidRPr="00E87BB9" w:rsidRDefault="00850F54" w:rsidP="00850F54">
      <w:pPr>
        <w:jc w:val="center"/>
        <w:rPr>
          <w:rFonts w:ascii="Book Antiqua" w:hAnsi="Book Antiqua"/>
        </w:rPr>
      </w:pPr>
      <w:r w:rsidRPr="00E87BB9">
        <w:rPr>
          <w:rFonts w:ascii="Book Antiqua" w:hAnsi="Book Antiqua"/>
        </w:rPr>
        <w:t>Fecit potentiam in brachio suo, dispersit superbos mente cordis sui.</w:t>
      </w:r>
    </w:p>
    <w:p w14:paraId="44923DB2" w14:textId="77777777" w:rsidR="00850F54" w:rsidRPr="00E87BB9" w:rsidRDefault="00850F54" w:rsidP="00850F54">
      <w:pPr>
        <w:jc w:val="center"/>
        <w:rPr>
          <w:rFonts w:ascii="Book Antiqua" w:hAnsi="Book Antiqua"/>
        </w:rPr>
      </w:pPr>
      <w:r w:rsidRPr="00E87BB9">
        <w:rPr>
          <w:rFonts w:ascii="Book Antiqua" w:hAnsi="Book Antiqua"/>
        </w:rPr>
        <w:t>Deposuit potentes de sede et exaltavit humiles.</w:t>
      </w:r>
    </w:p>
    <w:p w14:paraId="39559BDF" w14:textId="77777777" w:rsidR="00850F54" w:rsidRPr="00E87BB9" w:rsidRDefault="00850F54" w:rsidP="00850F54">
      <w:pPr>
        <w:jc w:val="center"/>
        <w:rPr>
          <w:rFonts w:ascii="Book Antiqua" w:hAnsi="Book Antiqua"/>
        </w:rPr>
      </w:pPr>
      <w:r w:rsidRPr="00E87BB9">
        <w:rPr>
          <w:rFonts w:ascii="Book Antiqua" w:hAnsi="Book Antiqua"/>
        </w:rPr>
        <w:t>Esurientes implevit bonis et divites dimisit inanes,</w:t>
      </w:r>
    </w:p>
    <w:p w14:paraId="24499B6C" w14:textId="77777777" w:rsidR="00850F54" w:rsidRPr="00E87BB9" w:rsidRDefault="00850F54" w:rsidP="00850F54">
      <w:pPr>
        <w:jc w:val="center"/>
        <w:rPr>
          <w:rFonts w:ascii="Book Antiqua" w:hAnsi="Book Antiqua"/>
        </w:rPr>
      </w:pPr>
      <w:r w:rsidRPr="00E87BB9">
        <w:rPr>
          <w:rFonts w:ascii="Book Antiqua" w:hAnsi="Book Antiqua"/>
        </w:rPr>
        <w:t>Suscepit Israel puerum suum recordatus misericordiæ suæ,</w:t>
      </w:r>
    </w:p>
    <w:p w14:paraId="36DC36CE" w14:textId="77777777" w:rsidR="00850F54" w:rsidRPr="00E87BB9" w:rsidRDefault="00850F54" w:rsidP="00850F54">
      <w:pPr>
        <w:jc w:val="center"/>
        <w:rPr>
          <w:rFonts w:ascii="Book Antiqua" w:hAnsi="Book Antiqua"/>
        </w:rPr>
      </w:pPr>
      <w:r w:rsidRPr="00E87BB9">
        <w:rPr>
          <w:rFonts w:ascii="Book Antiqua" w:hAnsi="Book Antiqua"/>
        </w:rPr>
        <w:t>Sicut locutus est ad patres nostros, Abraham et semini eius in sæcula.</w:t>
      </w:r>
    </w:p>
    <w:p w14:paraId="392F5BFF" w14:textId="77777777" w:rsidR="00850F54" w:rsidRPr="00E87BB9" w:rsidRDefault="00850F54" w:rsidP="00850F54">
      <w:pPr>
        <w:jc w:val="center"/>
        <w:rPr>
          <w:rFonts w:ascii="Book Antiqua" w:hAnsi="Book Antiqua"/>
        </w:rPr>
      </w:pPr>
    </w:p>
    <w:p w14:paraId="68E91356" w14:textId="77777777" w:rsidR="00850F54" w:rsidRPr="00E87BB9" w:rsidRDefault="00850F54" w:rsidP="00850F54">
      <w:pPr>
        <w:jc w:val="center"/>
        <w:rPr>
          <w:rFonts w:ascii="Book Antiqua" w:hAnsi="Book Antiqua"/>
        </w:rPr>
      </w:pPr>
      <w:r w:rsidRPr="00E87BB9">
        <w:rPr>
          <w:rFonts w:ascii="Book Antiqua" w:hAnsi="Book Antiqua"/>
        </w:rPr>
        <w:t>Gloria Patri, et Filio, et Spiritui Sancto</w:t>
      </w:r>
    </w:p>
    <w:p w14:paraId="5097B1F1" w14:textId="77777777" w:rsidR="00850F54" w:rsidRPr="00E87BB9" w:rsidRDefault="00850F54" w:rsidP="00850F54">
      <w:pPr>
        <w:jc w:val="center"/>
        <w:rPr>
          <w:rFonts w:ascii="Book Antiqua" w:hAnsi="Book Antiqua"/>
        </w:rPr>
      </w:pPr>
      <w:r w:rsidRPr="00E87BB9">
        <w:rPr>
          <w:rFonts w:ascii="Book Antiqua" w:hAnsi="Book Antiqua"/>
        </w:rPr>
        <w:t>Sicut erat in principio, et nunc, et semper, et in saecula saeculorum.</w:t>
      </w:r>
    </w:p>
    <w:p w14:paraId="66925360" w14:textId="77777777" w:rsidR="00850F54" w:rsidRPr="00E87BB9" w:rsidRDefault="00850F54" w:rsidP="00850F54">
      <w:pPr>
        <w:jc w:val="center"/>
        <w:rPr>
          <w:rFonts w:ascii="Book Antiqua" w:hAnsi="Book Antiqua"/>
        </w:rPr>
      </w:pPr>
      <w:r w:rsidRPr="00E87BB9">
        <w:rPr>
          <w:rFonts w:ascii="Book Antiqua" w:hAnsi="Book Antiqua"/>
        </w:rPr>
        <w:t>Amen.</w:t>
      </w:r>
    </w:p>
    <w:p w14:paraId="16956823" w14:textId="77777777" w:rsidR="00850F54" w:rsidRPr="00E87BB9" w:rsidRDefault="00850F54" w:rsidP="00850F54">
      <w:pPr>
        <w:jc w:val="center"/>
        <w:rPr>
          <w:rFonts w:ascii="Book Antiqua" w:hAnsi="Book Antiqua"/>
        </w:rPr>
      </w:pPr>
    </w:p>
    <w:p w14:paraId="7CC8CD85" w14:textId="77777777" w:rsidR="00850F54" w:rsidRPr="00E87BB9" w:rsidRDefault="00850F54" w:rsidP="00850F54">
      <w:pPr>
        <w:jc w:val="center"/>
        <w:rPr>
          <w:rFonts w:ascii="Book Antiqua" w:hAnsi="Book Antiqua"/>
          <w:b/>
          <w:bCs/>
          <w:u w:val="single"/>
        </w:rPr>
      </w:pPr>
      <w:r w:rsidRPr="00E87BB9">
        <w:rPr>
          <w:rFonts w:ascii="Book Antiqua" w:hAnsi="Book Antiqua"/>
          <w:b/>
          <w:bCs/>
          <w:u w:val="single"/>
        </w:rPr>
        <w:t>Magnificat (Canção de Maria</w:t>
      </w:r>
      <w:r>
        <w:rPr>
          <w:rFonts w:ascii="Book Antiqua" w:hAnsi="Book Antiqua"/>
          <w:b/>
          <w:bCs/>
          <w:u w:val="single"/>
        </w:rPr>
        <w:t>- Evangelho Segundo Lucas</w:t>
      </w:r>
      <w:r w:rsidRPr="00E87BB9">
        <w:rPr>
          <w:rFonts w:ascii="Book Antiqua" w:hAnsi="Book Antiqua"/>
          <w:b/>
          <w:bCs/>
          <w:u w:val="single"/>
        </w:rPr>
        <w:t>)</w:t>
      </w:r>
    </w:p>
    <w:p w14:paraId="3E815A1B" w14:textId="77777777" w:rsidR="00850F54" w:rsidRPr="00E87BB9" w:rsidRDefault="00850F54" w:rsidP="00850F54">
      <w:pPr>
        <w:jc w:val="center"/>
        <w:rPr>
          <w:rFonts w:ascii="Book Antiqua" w:hAnsi="Book Antiqua"/>
        </w:rPr>
      </w:pPr>
      <w:r w:rsidRPr="00E87BB9">
        <w:rPr>
          <w:rFonts w:ascii="Book Antiqua" w:hAnsi="Book Antiqua"/>
        </w:rPr>
        <w:t>A minh'alma engrandece o Senhor</w:t>
      </w:r>
    </w:p>
    <w:p w14:paraId="036AA224" w14:textId="77777777" w:rsidR="00850F54" w:rsidRPr="00E87BB9" w:rsidRDefault="00850F54" w:rsidP="00850F54">
      <w:pPr>
        <w:jc w:val="center"/>
        <w:rPr>
          <w:rFonts w:ascii="Book Antiqua" w:hAnsi="Book Antiqua"/>
        </w:rPr>
      </w:pPr>
      <w:r w:rsidRPr="00E87BB9">
        <w:rPr>
          <w:rFonts w:ascii="Book Antiqua" w:hAnsi="Book Antiqua"/>
        </w:rPr>
        <w:t>E o meu espírito se alegrou em Deus meu Salvador.</w:t>
      </w:r>
    </w:p>
    <w:p w14:paraId="2CDAFADF" w14:textId="77777777" w:rsidR="00850F54" w:rsidRPr="00E87BB9" w:rsidRDefault="00850F54" w:rsidP="00850F54">
      <w:pPr>
        <w:jc w:val="center"/>
        <w:rPr>
          <w:rFonts w:ascii="Book Antiqua" w:hAnsi="Book Antiqua"/>
        </w:rPr>
      </w:pPr>
      <w:r w:rsidRPr="00E87BB9">
        <w:rPr>
          <w:rFonts w:ascii="Book Antiqua" w:hAnsi="Book Antiqua"/>
        </w:rPr>
        <w:t>Pois Ele me contemplou na humildade da sua serva: pois desde agora e para sempre me considerarão bem-aventurada.</w:t>
      </w:r>
    </w:p>
    <w:p w14:paraId="67D714E7" w14:textId="77777777" w:rsidR="00850F54" w:rsidRPr="00E87BB9" w:rsidRDefault="00850F54" w:rsidP="00850F54">
      <w:pPr>
        <w:jc w:val="center"/>
        <w:rPr>
          <w:rFonts w:ascii="Book Antiqua" w:hAnsi="Book Antiqua"/>
        </w:rPr>
      </w:pPr>
      <w:r w:rsidRPr="00E87BB9">
        <w:rPr>
          <w:rFonts w:ascii="Book Antiqua" w:hAnsi="Book Antiqua"/>
        </w:rPr>
        <w:t>Pois o Poderoso me fez grandes coisas, Santo é Seu nome.</w:t>
      </w:r>
    </w:p>
    <w:p w14:paraId="4149BE3B" w14:textId="77777777" w:rsidR="00850F54" w:rsidRPr="00E87BB9" w:rsidRDefault="00850F54" w:rsidP="00850F54">
      <w:pPr>
        <w:jc w:val="center"/>
        <w:rPr>
          <w:rFonts w:ascii="Book Antiqua" w:hAnsi="Book Antiqua"/>
        </w:rPr>
      </w:pPr>
      <w:r w:rsidRPr="00E87BB9">
        <w:rPr>
          <w:rFonts w:ascii="Book Antiqua" w:hAnsi="Book Antiqua"/>
        </w:rPr>
        <w:t>A Sua misericórdia se estende a toda a geração daqueles que o temem.</w:t>
      </w:r>
    </w:p>
    <w:p w14:paraId="4513AEE1" w14:textId="77777777" w:rsidR="00850F54" w:rsidRPr="00E87BB9" w:rsidRDefault="00850F54" w:rsidP="00850F54">
      <w:pPr>
        <w:jc w:val="center"/>
        <w:rPr>
          <w:rFonts w:ascii="Book Antiqua" w:hAnsi="Book Antiqua"/>
        </w:rPr>
      </w:pPr>
      <w:r w:rsidRPr="00E87BB9">
        <w:rPr>
          <w:rFonts w:ascii="Book Antiqua" w:hAnsi="Book Antiqua"/>
        </w:rPr>
        <w:t>Com o Seu braço agiu mui</w:t>
      </w:r>
      <w:r>
        <w:rPr>
          <w:rFonts w:ascii="Book Antiqua" w:hAnsi="Book Antiqua"/>
        </w:rPr>
        <w:t>to</w:t>
      </w:r>
      <w:r w:rsidRPr="00E87BB9">
        <w:rPr>
          <w:rFonts w:ascii="Book Antiqua" w:hAnsi="Book Antiqua"/>
        </w:rPr>
        <w:t xml:space="preserve"> valorosamente, dispersou os que no coração tem pensamentos soberbos.</w:t>
      </w:r>
    </w:p>
    <w:p w14:paraId="1F28D897" w14:textId="77777777" w:rsidR="00850F54" w:rsidRPr="00E87BB9" w:rsidRDefault="00850F54" w:rsidP="00850F54">
      <w:pPr>
        <w:jc w:val="center"/>
        <w:rPr>
          <w:rFonts w:ascii="Book Antiqua" w:hAnsi="Book Antiqua"/>
        </w:rPr>
      </w:pPr>
      <w:r w:rsidRPr="00E87BB9">
        <w:rPr>
          <w:rFonts w:ascii="Book Antiqua" w:hAnsi="Book Antiqua"/>
        </w:rPr>
        <w:t>Derrubou dos seus tronos os poderosos, exaltou os humildes.</w:t>
      </w:r>
    </w:p>
    <w:p w14:paraId="7D09CD14" w14:textId="77777777" w:rsidR="00850F54" w:rsidRPr="00E87BB9" w:rsidRDefault="00850F54" w:rsidP="00850F54">
      <w:pPr>
        <w:jc w:val="center"/>
        <w:rPr>
          <w:rFonts w:ascii="Book Antiqua" w:hAnsi="Book Antiqua"/>
        </w:rPr>
      </w:pPr>
      <w:r w:rsidRPr="00E87BB9">
        <w:rPr>
          <w:rFonts w:ascii="Book Antiqua" w:hAnsi="Book Antiqua"/>
        </w:rPr>
        <w:t>Encheu de bens os famintos, despediu vazios os ricos</w:t>
      </w:r>
    </w:p>
    <w:p w14:paraId="7C0D6941" w14:textId="77777777" w:rsidR="00850F54" w:rsidRPr="00E87BB9" w:rsidRDefault="00850F54" w:rsidP="00850F54">
      <w:pPr>
        <w:jc w:val="center"/>
        <w:rPr>
          <w:rFonts w:ascii="Book Antiqua" w:hAnsi="Book Antiqua"/>
        </w:rPr>
      </w:pPr>
      <w:r w:rsidRPr="00E87BB9">
        <w:rPr>
          <w:rFonts w:ascii="Book Antiqua" w:hAnsi="Book Antiqua"/>
        </w:rPr>
        <w:t>Amparou a Israel Seu servo para lembrar-se da Sua misericórdia,</w:t>
      </w:r>
    </w:p>
    <w:p w14:paraId="298BDF85" w14:textId="77777777" w:rsidR="00850F54" w:rsidRPr="00E87BB9" w:rsidRDefault="00850F54" w:rsidP="00850F54">
      <w:pPr>
        <w:jc w:val="center"/>
        <w:rPr>
          <w:rFonts w:ascii="Book Antiqua" w:hAnsi="Book Antiqua"/>
        </w:rPr>
      </w:pPr>
      <w:r w:rsidRPr="00E87BB9">
        <w:rPr>
          <w:rFonts w:ascii="Book Antiqua" w:hAnsi="Book Antiqua"/>
        </w:rPr>
        <w:t>A favor de Abraão e sua descendência, Como havia falado a nossos pais.</w:t>
      </w:r>
    </w:p>
    <w:p w14:paraId="760AC35C" w14:textId="77777777" w:rsidR="00850F54" w:rsidRPr="00E87BB9" w:rsidRDefault="00850F54" w:rsidP="00850F54">
      <w:pPr>
        <w:jc w:val="center"/>
        <w:rPr>
          <w:rFonts w:ascii="Book Antiqua" w:hAnsi="Book Antiqua"/>
        </w:rPr>
      </w:pPr>
    </w:p>
    <w:p w14:paraId="15F59CA8" w14:textId="77777777" w:rsidR="00850F54" w:rsidRPr="00E87BB9" w:rsidRDefault="00850F54" w:rsidP="00850F54">
      <w:pPr>
        <w:jc w:val="center"/>
        <w:rPr>
          <w:rFonts w:ascii="Book Antiqua" w:hAnsi="Book Antiqua"/>
        </w:rPr>
      </w:pPr>
      <w:r w:rsidRPr="00E87BB9">
        <w:rPr>
          <w:rFonts w:ascii="Book Antiqua" w:hAnsi="Book Antiqua"/>
        </w:rPr>
        <w:t>Glória ao Pai e ao Filho e ao Espírito Santo,</w:t>
      </w:r>
    </w:p>
    <w:p w14:paraId="0A8792CE" w14:textId="77777777" w:rsidR="00850F54" w:rsidRPr="00E87BB9" w:rsidRDefault="00850F54" w:rsidP="00850F54">
      <w:pPr>
        <w:jc w:val="center"/>
        <w:rPr>
          <w:rFonts w:ascii="Book Antiqua" w:hAnsi="Book Antiqua"/>
        </w:rPr>
      </w:pPr>
      <w:r w:rsidRPr="00E87BB9">
        <w:rPr>
          <w:rFonts w:ascii="Book Antiqua" w:hAnsi="Book Antiqua"/>
        </w:rPr>
        <w:t>Como era no princípio, agora e sempre, pelos séculos dos séculos.</w:t>
      </w:r>
    </w:p>
    <w:p w14:paraId="0E179E0A" w14:textId="77777777" w:rsidR="00850F54" w:rsidRPr="00E87BB9" w:rsidRDefault="00850F54" w:rsidP="00850F54">
      <w:pPr>
        <w:jc w:val="center"/>
        <w:rPr>
          <w:rFonts w:ascii="Book Antiqua" w:hAnsi="Book Antiqua"/>
        </w:rPr>
      </w:pPr>
      <w:r w:rsidRPr="00E87BB9">
        <w:rPr>
          <w:rFonts w:ascii="Book Antiqua" w:hAnsi="Book Antiqua"/>
        </w:rPr>
        <w:t>Amém.</w:t>
      </w:r>
    </w:p>
    <w:p w14:paraId="3B1697C3" w14:textId="77777777" w:rsidR="00850F54" w:rsidRPr="00E87BB9" w:rsidRDefault="00850F54" w:rsidP="00850F54">
      <w:pPr>
        <w:jc w:val="center"/>
        <w:rPr>
          <w:rFonts w:ascii="Book Antiqua" w:hAnsi="Book Antiqua"/>
        </w:rPr>
      </w:pPr>
    </w:p>
    <w:p w14:paraId="6CC8DB2B" w14:textId="77777777" w:rsidR="00850F54" w:rsidRPr="005D4A1D" w:rsidRDefault="00850F54" w:rsidP="00850F54">
      <w:pPr>
        <w:jc w:val="center"/>
        <w:rPr>
          <w:rFonts w:ascii="Book Antiqua" w:hAnsi="Book Antiqua"/>
        </w:rPr>
      </w:pPr>
    </w:p>
    <w:p w14:paraId="708CFDD3" w14:textId="77777777" w:rsidR="00850F54" w:rsidRDefault="00850F54" w:rsidP="00850F54">
      <w:pPr>
        <w:jc w:val="center"/>
        <w:rPr>
          <w:rFonts w:ascii="Book Antiqua" w:hAnsi="Book Antiqua"/>
        </w:rPr>
      </w:pPr>
    </w:p>
    <w:p w14:paraId="4264E92E" w14:textId="77777777" w:rsidR="00FE0994" w:rsidRDefault="00850F54">
      <w:bookmarkStart w:id="0" w:name="_GoBack"/>
      <w:bookmarkEnd w:id="0"/>
    </w:p>
    <w:sectPr w:rsidR="00FE0994" w:rsidSect="00DC1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54"/>
    <w:rsid w:val="0049613A"/>
    <w:rsid w:val="00850F54"/>
    <w:rsid w:val="00DC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C7529D"/>
  <w15:chartTrackingRefBased/>
  <w15:docId w15:val="{BD87E3B5-04B4-4F48-B6C2-50FFD378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2019-07-09T17:04:00Z</dcterms:created>
  <dcterms:modified xsi:type="dcterms:W3CDTF">2019-07-09T17:05:00Z</dcterms:modified>
</cp:coreProperties>
</file>